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Znajdź dla siebie idealne bikini na lato!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przed Tobą wakacje, plaże i morze, to pora, abyś znalazła dla siebie bikini na lato! Sprawdź, jakie są najmodniejsze fasony w tym sezonie!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Modne i stylowe bikini na lato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Wakacje to idealny czas na eksponowanie swojej sylwetki i cieszenie się słońcem na plaży lub przy basenie. Jednak, żeby czuć się w pełni komfortowo i wygodnie podczas wypoczynku, ważne jest odpowiedni wybór </w:t>
      </w:r>
      <w:r>
        <w:rPr>
          <w:rFonts w:ascii="calibri" w:hAnsi="calibri" w:eastAsia="calibri" w:cs="calibri"/>
          <w:sz w:val="24"/>
          <w:szCs w:val="24"/>
          <w:b/>
        </w:rPr>
        <w:t xml:space="preserve">bikini na lato</w:t>
      </w:r>
      <w:r>
        <w:rPr>
          <w:rFonts w:ascii="calibri" w:hAnsi="calibri" w:eastAsia="calibri" w:cs="calibri"/>
          <w:sz w:val="24"/>
          <w:szCs w:val="24"/>
        </w:rPr>
        <w:t xml:space="preserve">. Wybranie idealnego dla siebie kostiumu może przyczynić się do tego, że nabierzesz większej pewności w czasie letnich przygód.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Trendy w bikini na lato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sezonie letnim wiele modnych trendów dominuje w świecie bikini. W 2023 roku modne będą: bikini w kroju bardotka, z falbankami, zdobione koronką, z haftami czy z asymetrycznymi wycięciami. Kolorystyka będzie różnorodna, od pastelowych odcieni po intensywne neony i tropikalne printy. Warto również zwrócić uwagę na modne wzory, takie jak kwiaty, paski czy geometryczne desenie.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Bikini na lato</w:t>
      </w:r>
      <w:r>
        <w:rPr>
          <w:rFonts w:ascii="calibri" w:hAnsi="calibri" w:eastAsia="calibri" w:cs="calibri"/>
          <w:sz w:val="24"/>
          <w:szCs w:val="24"/>
        </w:rPr>
        <w:t xml:space="preserve"> to nie tylko element stroju plażowego, ale również wyraz Twojej osobowości i stylu. Zatem pamiętaj, żeby najpierw stawiać na wygodę, a dopiero potem modę!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wybrać odpowiedni fason bikini?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Ważne jest dopasowanie fasonu bikini do swojej figury. Osoby o pełniejszych kształtach mogą wybrać bikini typu tankini lub modele z wysokim stanem, które optycznie wyszczuplą sylwetkę. Dla kobiet o mniejszych piersiach warto rozważyć bikini z dodatkowymi wstawkami lub wzorami, które dodadzą objętości. Natomiast dla pań z większym biustem, bikini z fiszbinami lub regulowanymi ramiączkami zapewnią odpowiednie wsparcie.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wyboru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bikini na lato</w:t>
        </w:r>
      </w:hyperlink>
      <w:r>
        <w:rPr>
          <w:rFonts w:ascii="calibri" w:hAnsi="calibri" w:eastAsia="calibri" w:cs="calibri"/>
          <w:sz w:val="24"/>
          <w:szCs w:val="24"/>
        </w:rPr>
        <w:t xml:space="preserve">, warto także zwrócić uwagę na komfort i jakość materiałów. Dobrze dopasowane bikini z elastycznego materiału zapewni swobodę ruchów i wygodę. Ważne jest również, aby materiał był odporny na działanie wody i promieni słonecznych, aby bikini utrzymało swój kształt i kolory przez całe lato.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misslou.pl/bikini-stroje-kapielowe-miss-l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2026-10-10T05:05:51+02:00</dcterms:created>
  <dcterms:modified xsi:type="dcterms:W3CDTF">2026-10-10T05:05:51+02:00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